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DA" w:rsidRDefault="00505AAF" w:rsidP="00505AA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 w:rsidR="00FC59F2" w:rsidRPr="007B3F14">
        <w:rPr>
          <w:sz w:val="28"/>
        </w:rPr>
        <w:t>Приложение</w:t>
      </w:r>
      <w:r w:rsidR="00DD69DA">
        <w:rPr>
          <w:sz w:val="28"/>
        </w:rPr>
        <w:t xml:space="preserve"> №1</w:t>
      </w:r>
    </w:p>
    <w:p w:rsidR="00DD69DA" w:rsidRDefault="00FC59F2" w:rsidP="00DD69DA">
      <w:pPr>
        <w:jc w:val="center"/>
        <w:rPr>
          <w:sz w:val="28"/>
        </w:rPr>
      </w:pPr>
      <w:r w:rsidRPr="007B3F14">
        <w:rPr>
          <w:sz w:val="28"/>
        </w:rPr>
        <w:t xml:space="preserve">  </w:t>
      </w:r>
      <w:r w:rsidR="00DD69DA">
        <w:rPr>
          <w:sz w:val="28"/>
        </w:rPr>
        <w:t xml:space="preserve">                                                                                               </w:t>
      </w:r>
      <w:r w:rsidRPr="007B3F14">
        <w:rPr>
          <w:sz w:val="28"/>
        </w:rPr>
        <w:t>к приказу</w:t>
      </w:r>
      <w:r w:rsidR="00DD69DA">
        <w:rPr>
          <w:sz w:val="28"/>
        </w:rPr>
        <w:t xml:space="preserve"> </w:t>
      </w:r>
      <w:r w:rsidR="00AF41C8" w:rsidRPr="007B3F14">
        <w:rPr>
          <w:sz w:val="28"/>
        </w:rPr>
        <w:t xml:space="preserve">МБДОУ №19 </w:t>
      </w:r>
    </w:p>
    <w:p w:rsidR="00AF41C8" w:rsidRPr="007B3F14" w:rsidRDefault="00DD69DA" w:rsidP="00DD69D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="00AF41C8" w:rsidRPr="007B3F14">
        <w:rPr>
          <w:sz w:val="28"/>
        </w:rPr>
        <w:t>г. Невинномысска</w:t>
      </w:r>
    </w:p>
    <w:p w:rsidR="00FC59F2" w:rsidRPr="00DD69DA" w:rsidRDefault="00DD69DA" w:rsidP="00DD69DA">
      <w:pPr>
        <w:jc w:val="center"/>
        <w:rPr>
          <w:sz w:val="28"/>
        </w:rPr>
      </w:pPr>
      <w:r>
        <w:rPr>
          <w:color w:val="FF0000"/>
          <w:sz w:val="28"/>
        </w:rPr>
        <w:t xml:space="preserve">                                                                                              </w:t>
      </w:r>
      <w:r w:rsidR="00A0741D">
        <w:rPr>
          <w:sz w:val="28"/>
        </w:rPr>
        <w:t>от 25.09.2024</w:t>
      </w:r>
      <w:r w:rsidR="00FC59F2" w:rsidRPr="00DD69DA">
        <w:rPr>
          <w:sz w:val="28"/>
        </w:rPr>
        <w:t>г</w:t>
      </w:r>
      <w:r w:rsidR="007B3F14" w:rsidRPr="00DD69DA">
        <w:rPr>
          <w:sz w:val="28"/>
        </w:rPr>
        <w:t>.</w:t>
      </w:r>
      <w:r w:rsidRPr="00DD69DA">
        <w:rPr>
          <w:sz w:val="28"/>
        </w:rPr>
        <w:t xml:space="preserve"> </w:t>
      </w:r>
      <w:r>
        <w:rPr>
          <w:sz w:val="28"/>
        </w:rPr>
        <w:t>№</w:t>
      </w:r>
      <w:r w:rsidR="00F80424">
        <w:rPr>
          <w:sz w:val="28"/>
        </w:rPr>
        <w:t xml:space="preserve"> </w:t>
      </w:r>
      <w:r w:rsidR="00A0741D">
        <w:rPr>
          <w:sz w:val="28"/>
        </w:rPr>
        <w:t>104</w:t>
      </w:r>
    </w:p>
    <w:p w:rsidR="00FC59F2" w:rsidRDefault="00FC59F2" w:rsidP="001144AB">
      <w:pPr>
        <w:jc w:val="center"/>
        <w:rPr>
          <w:b/>
          <w:sz w:val="28"/>
        </w:rPr>
      </w:pPr>
    </w:p>
    <w:p w:rsidR="00FC59F2" w:rsidRDefault="00FC59F2" w:rsidP="001144AB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:rsidR="00FC59F2" w:rsidRDefault="00FC59F2" w:rsidP="001144AB">
      <w:pPr>
        <w:jc w:val="center"/>
        <w:rPr>
          <w:sz w:val="28"/>
        </w:rPr>
      </w:pPr>
      <w:r>
        <w:rPr>
          <w:sz w:val="28"/>
        </w:rPr>
        <w:t xml:space="preserve">дополнительных платных образовательных услуг, </w:t>
      </w:r>
    </w:p>
    <w:p w:rsidR="00AF41C8" w:rsidRDefault="00FC59F2" w:rsidP="001144AB">
      <w:pPr>
        <w:jc w:val="center"/>
        <w:rPr>
          <w:sz w:val="28"/>
        </w:rPr>
      </w:pPr>
      <w:proofErr w:type="gramStart"/>
      <w:r>
        <w:rPr>
          <w:sz w:val="28"/>
        </w:rPr>
        <w:t>относящихся</w:t>
      </w:r>
      <w:proofErr w:type="gramEnd"/>
      <w:r>
        <w:rPr>
          <w:sz w:val="28"/>
        </w:rPr>
        <w:t xml:space="preserve"> к основным видам деятельности </w:t>
      </w:r>
    </w:p>
    <w:p w:rsidR="00FC59F2" w:rsidRDefault="00AF41C8" w:rsidP="001144AB">
      <w:pPr>
        <w:jc w:val="center"/>
        <w:rPr>
          <w:sz w:val="28"/>
        </w:rPr>
      </w:pPr>
      <w:r>
        <w:rPr>
          <w:sz w:val="28"/>
        </w:rPr>
        <w:t>МБДОУ №19 г.</w:t>
      </w:r>
      <w:r w:rsidR="007B3F14">
        <w:rPr>
          <w:sz w:val="28"/>
        </w:rPr>
        <w:t xml:space="preserve"> </w:t>
      </w:r>
      <w:r w:rsidR="00FC59F2">
        <w:rPr>
          <w:sz w:val="28"/>
        </w:rPr>
        <w:t>Невинномысска</w:t>
      </w:r>
    </w:p>
    <w:p w:rsidR="00FC59F2" w:rsidRDefault="00A0741D" w:rsidP="001144AB">
      <w:pPr>
        <w:jc w:val="center"/>
        <w:rPr>
          <w:sz w:val="28"/>
        </w:rPr>
      </w:pPr>
      <w:r>
        <w:rPr>
          <w:sz w:val="28"/>
        </w:rPr>
        <w:t>на 2024-2025</w:t>
      </w:r>
      <w:r w:rsidR="00AF41C8">
        <w:rPr>
          <w:sz w:val="28"/>
        </w:rPr>
        <w:t>учебный год</w:t>
      </w:r>
    </w:p>
    <w:p w:rsidR="00840966" w:rsidRDefault="00840966" w:rsidP="001144AB">
      <w:pPr>
        <w:jc w:val="center"/>
        <w:rPr>
          <w:sz w:val="28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4"/>
        <w:gridCol w:w="1841"/>
        <w:gridCol w:w="1984"/>
        <w:gridCol w:w="1985"/>
        <w:gridCol w:w="1847"/>
        <w:gridCol w:w="788"/>
        <w:gridCol w:w="851"/>
      </w:tblGrid>
      <w:tr w:rsidR="00FC59F2" w:rsidTr="00FF386A">
        <w:trPr>
          <w:trHeight w:val="322"/>
        </w:trPr>
        <w:tc>
          <w:tcPr>
            <w:tcW w:w="394" w:type="dxa"/>
            <w:vMerge w:val="restart"/>
          </w:tcPr>
          <w:p w:rsidR="00FC59F2" w:rsidRDefault="00FC59F2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841" w:type="dxa"/>
            <w:vMerge w:val="restart"/>
          </w:tcPr>
          <w:p w:rsidR="00FC59F2" w:rsidRDefault="00FC59F2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Наименование  платной услуги</w:t>
            </w:r>
          </w:p>
        </w:tc>
        <w:tc>
          <w:tcPr>
            <w:tcW w:w="1984" w:type="dxa"/>
            <w:vMerge w:val="restart"/>
          </w:tcPr>
          <w:p w:rsidR="00FC59F2" w:rsidRDefault="00FC59F2" w:rsidP="00D877FF">
            <w:pPr>
              <w:shd w:val="clear" w:color="auto" w:fill="FFFFFF"/>
              <w:spacing w:line="276" w:lineRule="auto"/>
              <w:ind w:right="29" w:firstLine="7"/>
              <w:rPr>
                <w:spacing w:val="-1"/>
              </w:rPr>
            </w:pPr>
            <w:r>
              <w:rPr>
                <w:spacing w:val="-2"/>
              </w:rPr>
              <w:t xml:space="preserve">Наименование, </w:t>
            </w:r>
            <w:r>
              <w:t xml:space="preserve">номер </w:t>
            </w:r>
            <w:r>
              <w:rPr>
                <w:spacing w:val="1"/>
              </w:rPr>
              <w:t xml:space="preserve">документа, </w:t>
            </w:r>
            <w:r>
              <w:rPr>
                <w:spacing w:val="2"/>
              </w:rPr>
              <w:t xml:space="preserve">дата </w:t>
            </w:r>
            <w:r>
              <w:rPr>
                <w:spacing w:val="1"/>
              </w:rPr>
              <w:t xml:space="preserve">утверждения </w:t>
            </w:r>
            <w:r>
              <w:t xml:space="preserve">нормативно-правового </w:t>
            </w:r>
            <w:r>
              <w:rPr>
                <w:spacing w:val="1"/>
              </w:rPr>
              <w:t xml:space="preserve">документа </w:t>
            </w:r>
          </w:p>
          <w:p w:rsidR="00FC59F2" w:rsidRDefault="00FC59F2" w:rsidP="00D877FF">
            <w:pPr>
              <w:shd w:val="clear" w:color="auto" w:fill="FFFFFF"/>
              <w:spacing w:line="276" w:lineRule="auto"/>
              <w:ind w:right="29" w:hanging="14"/>
            </w:pPr>
            <w:proofErr w:type="gramStart"/>
            <w:r>
              <w:rPr>
                <w:spacing w:val="-1"/>
              </w:rPr>
              <w:t>определяющег</w:t>
            </w:r>
            <w:r>
              <w:t>о</w:t>
            </w:r>
            <w:proofErr w:type="gramEnd"/>
            <w:r>
              <w:t xml:space="preserve"> оказание</w:t>
            </w:r>
          </w:p>
          <w:p w:rsidR="00FC59F2" w:rsidRDefault="00FC59F2" w:rsidP="00D877FF">
            <w:pPr>
              <w:spacing w:line="276" w:lineRule="auto"/>
            </w:pPr>
            <w:r>
              <w:rPr>
                <w:spacing w:val="-3"/>
              </w:rPr>
              <w:t>платной услуги</w:t>
            </w:r>
          </w:p>
        </w:tc>
        <w:tc>
          <w:tcPr>
            <w:tcW w:w="1985" w:type="dxa"/>
            <w:vMerge w:val="restart"/>
          </w:tcPr>
          <w:p w:rsidR="00FC59F2" w:rsidRDefault="00FC59F2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 xml:space="preserve">Номер, дата, </w:t>
            </w:r>
            <w:r>
              <w:rPr>
                <w:spacing w:val="-10"/>
              </w:rPr>
              <w:t xml:space="preserve">орган, </w:t>
            </w:r>
            <w:r>
              <w:rPr>
                <w:spacing w:val="-1"/>
              </w:rPr>
              <w:t xml:space="preserve">утвердивший </w:t>
            </w:r>
            <w:r>
              <w:t xml:space="preserve">регламент </w:t>
            </w:r>
            <w:r>
              <w:rPr>
                <w:spacing w:val="-3"/>
              </w:rPr>
              <w:t xml:space="preserve">предоставления </w:t>
            </w:r>
            <w:r>
              <w:rPr>
                <w:spacing w:val="-1"/>
              </w:rPr>
              <w:t>платной услуги</w:t>
            </w:r>
          </w:p>
        </w:tc>
        <w:tc>
          <w:tcPr>
            <w:tcW w:w="1847" w:type="dxa"/>
            <w:vMerge w:val="restart"/>
          </w:tcPr>
          <w:p w:rsidR="00FC59F2" w:rsidRDefault="00FC59F2" w:rsidP="00D877FF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</w:rPr>
              <w:t>Организация,</w:t>
            </w:r>
          </w:p>
          <w:p w:rsidR="00FC59F2" w:rsidRDefault="00FC59F2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</w:rPr>
              <w:t>предоставляющая</w:t>
            </w:r>
            <w:r>
              <w:t>платную</w:t>
            </w:r>
            <w:proofErr w:type="spellEnd"/>
            <w:r>
              <w:t xml:space="preserve"> услугу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</w:tcPr>
          <w:p w:rsidR="00FC59F2" w:rsidRDefault="00FF386A" w:rsidP="00D877FF">
            <w:pPr>
              <w:shd w:val="clear" w:color="auto" w:fill="FFFFFF"/>
              <w:spacing w:line="276" w:lineRule="auto"/>
              <w:ind w:hanging="7"/>
              <w:jc w:val="center"/>
            </w:pPr>
            <w:r>
              <w:t>2024-2025</w:t>
            </w:r>
            <w:r w:rsidR="00FC59F2">
              <w:t>уч</w:t>
            </w:r>
            <w:proofErr w:type="gramStart"/>
            <w:r w:rsidR="00FC59F2">
              <w:t>.г</w:t>
            </w:r>
            <w:proofErr w:type="gramEnd"/>
            <w:r w:rsidR="00FC59F2">
              <w:t>од</w:t>
            </w:r>
          </w:p>
        </w:tc>
      </w:tr>
      <w:tr w:rsidR="00FC59F2" w:rsidTr="00FF386A">
        <w:trPr>
          <w:trHeight w:val="1872"/>
        </w:trPr>
        <w:tc>
          <w:tcPr>
            <w:tcW w:w="394" w:type="dxa"/>
            <w:vMerge/>
            <w:vAlign w:val="center"/>
          </w:tcPr>
          <w:p w:rsidR="00FC59F2" w:rsidRDefault="00FC59F2" w:rsidP="00D877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FC59F2" w:rsidRDefault="00FC59F2" w:rsidP="00D877F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C59F2" w:rsidRDefault="00FC59F2" w:rsidP="00D877FF"/>
        </w:tc>
        <w:tc>
          <w:tcPr>
            <w:tcW w:w="1985" w:type="dxa"/>
            <w:vMerge/>
            <w:vAlign w:val="center"/>
          </w:tcPr>
          <w:p w:rsidR="00FC59F2" w:rsidRDefault="00FC59F2" w:rsidP="00D877FF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FC59F2" w:rsidRDefault="00FC59F2" w:rsidP="00D877F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C59F2" w:rsidRDefault="00FC59F2" w:rsidP="00D877FF">
            <w:pPr>
              <w:shd w:val="clear" w:color="auto" w:fill="FFFFFF"/>
              <w:spacing w:line="276" w:lineRule="auto"/>
              <w:ind w:right="22" w:firstLine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Кол-во занятий в неделю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59F2" w:rsidRDefault="00FC59F2" w:rsidP="00D877FF">
            <w:pPr>
              <w:shd w:val="clear" w:color="auto" w:fill="FFFFFF"/>
              <w:spacing w:line="276" w:lineRule="auto"/>
              <w:ind w:hanging="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Стоимость услуги</w:t>
            </w:r>
          </w:p>
          <w:p w:rsidR="00FC59F2" w:rsidRDefault="00FC59F2" w:rsidP="00D877FF">
            <w:pPr>
              <w:shd w:val="clear" w:color="auto" w:fill="FFFFFF"/>
              <w:spacing w:line="276" w:lineRule="auto"/>
              <w:ind w:left="-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(1 занятие)</w:t>
            </w:r>
          </w:p>
          <w:p w:rsidR="00FC59F2" w:rsidRDefault="00FC59F2" w:rsidP="00D877FF">
            <w:pPr>
              <w:shd w:val="clear" w:color="auto" w:fill="FFFFFF"/>
              <w:spacing w:line="276" w:lineRule="auto"/>
              <w:ind w:left="-7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(руб.)</w:t>
            </w:r>
          </w:p>
        </w:tc>
      </w:tr>
      <w:tr w:rsidR="00FC59F2" w:rsidTr="00FF386A">
        <w:trPr>
          <w:trHeight w:val="280"/>
        </w:trPr>
        <w:tc>
          <w:tcPr>
            <w:tcW w:w="394" w:type="dxa"/>
          </w:tcPr>
          <w:p w:rsidR="00FC59F2" w:rsidRDefault="00FC59F2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1" w:type="dxa"/>
          </w:tcPr>
          <w:p w:rsidR="00FC59F2" w:rsidRDefault="00FC59F2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984" w:type="dxa"/>
          </w:tcPr>
          <w:p w:rsidR="00FC59F2" w:rsidRDefault="00FC59F2" w:rsidP="00D877FF">
            <w:pPr>
              <w:shd w:val="clear" w:color="auto" w:fill="FFFFFF"/>
              <w:spacing w:line="276" w:lineRule="auto"/>
              <w:ind w:right="29" w:firstLine="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985" w:type="dxa"/>
          </w:tcPr>
          <w:p w:rsidR="00FC59F2" w:rsidRDefault="00FC59F2" w:rsidP="00D877F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847" w:type="dxa"/>
          </w:tcPr>
          <w:p w:rsidR="00FC59F2" w:rsidRDefault="00FC59F2" w:rsidP="00D877FF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C59F2" w:rsidRDefault="00FC59F2" w:rsidP="00D877FF">
            <w:pPr>
              <w:shd w:val="clear" w:color="auto" w:fill="FFFFFF"/>
              <w:spacing w:line="276" w:lineRule="auto"/>
              <w:ind w:right="22" w:firstLine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59F2" w:rsidRDefault="00FC59F2" w:rsidP="00D877FF">
            <w:pPr>
              <w:shd w:val="clear" w:color="auto" w:fill="FFFFFF"/>
              <w:spacing w:line="276" w:lineRule="auto"/>
              <w:ind w:firstLine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</w:tr>
      <w:tr w:rsidR="00857FCE" w:rsidTr="00FF386A">
        <w:trPr>
          <w:trHeight w:val="382"/>
        </w:trPr>
        <w:tc>
          <w:tcPr>
            <w:tcW w:w="394" w:type="dxa"/>
          </w:tcPr>
          <w:p w:rsidR="00857FCE" w:rsidRDefault="00857FCE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1" w:type="dxa"/>
          </w:tcPr>
          <w:p w:rsidR="00857FCE" w:rsidRPr="002179D7" w:rsidRDefault="00857FCE" w:rsidP="00AF41C8">
            <w:pPr>
              <w:spacing w:line="276" w:lineRule="auto"/>
              <w:rPr>
                <w:sz w:val="24"/>
                <w:szCs w:val="24"/>
              </w:rPr>
            </w:pPr>
            <w:r w:rsidRPr="002179D7">
              <w:t xml:space="preserve">Реализация дополнительной </w:t>
            </w:r>
            <w:proofErr w:type="spellStart"/>
            <w:r w:rsidRPr="002179D7">
              <w:t>общеразвивающей</w:t>
            </w:r>
            <w:proofErr w:type="spellEnd"/>
            <w:r w:rsidRPr="002179D7">
              <w:t xml:space="preserve"> программы  «</w:t>
            </w:r>
            <w:r>
              <w:t>Обучение грамоте детей дошкольного во</w:t>
            </w:r>
            <w:r w:rsidR="0073320D">
              <w:t>зраста. Парциальная программа. 6</w:t>
            </w:r>
            <w:r>
              <w:t>-7 лет</w:t>
            </w:r>
            <w:r w:rsidRPr="002179D7">
              <w:rPr>
                <w:bCs/>
                <w:iCs/>
              </w:rPr>
              <w:t>» (автор</w:t>
            </w:r>
            <w:r>
              <w:rPr>
                <w:bCs/>
                <w:iCs/>
              </w:rPr>
              <w:t xml:space="preserve"> Н. </w:t>
            </w:r>
            <w:proofErr w:type="spellStart"/>
            <w:r>
              <w:rPr>
                <w:bCs/>
                <w:iCs/>
              </w:rPr>
              <w:t>Нищева</w:t>
            </w:r>
            <w:proofErr w:type="spellEnd"/>
            <w:r w:rsidRPr="002179D7">
              <w:rPr>
                <w:bCs/>
                <w:iCs/>
              </w:rPr>
              <w:t>).</w:t>
            </w:r>
          </w:p>
        </w:tc>
        <w:tc>
          <w:tcPr>
            <w:tcW w:w="1984" w:type="dxa"/>
            <w:vMerge w:val="restart"/>
          </w:tcPr>
          <w:p w:rsidR="00857FCE" w:rsidRDefault="00857FCE" w:rsidP="00AF41C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3"/>
            </w:tblGrid>
            <w:tr w:rsidR="00857FCE">
              <w:trPr>
                <w:trHeight w:val="2360"/>
              </w:trPr>
              <w:tc>
                <w:tcPr>
                  <w:tcW w:w="1963" w:type="dxa"/>
                </w:tcPr>
                <w:p w:rsidR="00857FCE" w:rsidRDefault="00857FC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Федеральный Закон № 273- ФЗ от 29.12.2012 г «Об образовании в Российской Федерации» </w:t>
                  </w:r>
                </w:p>
                <w:p w:rsidR="00857FCE" w:rsidRDefault="00857FC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п.1, ст. 101 </w:t>
                  </w:r>
                </w:p>
                <w:p w:rsidR="00857FCE" w:rsidRDefault="00857FC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Лицензия </w:t>
                  </w:r>
                </w:p>
                <w:p w:rsidR="00857FCE" w:rsidRDefault="00857FC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5107 </w:t>
                  </w:r>
                </w:p>
                <w:p w:rsidR="00857FCE" w:rsidRDefault="00857FC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 14.10.2016. </w:t>
                  </w:r>
                </w:p>
                <w:p w:rsidR="00857FCE" w:rsidRDefault="00857FC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Устав МБДОУ, утвержден приказом управления образования </w:t>
                  </w:r>
                </w:p>
                <w:p w:rsidR="00857FCE" w:rsidRDefault="00857FC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07.12.2015; № 590-о/</w:t>
                  </w:r>
                  <w:proofErr w:type="spellStart"/>
                  <w:r>
                    <w:rPr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Зарегистрирован 10.12.2015г. </w:t>
                  </w:r>
                </w:p>
              </w:tc>
            </w:tr>
          </w:tbl>
          <w:p w:rsidR="00857FCE" w:rsidRDefault="00857FCE" w:rsidP="00AF41C8">
            <w:pPr>
              <w:shd w:val="clear" w:color="auto" w:fill="FFFFFF"/>
              <w:spacing w:line="276" w:lineRule="auto"/>
              <w:ind w:right="29" w:firstLine="7"/>
              <w:rPr>
                <w:color w:val="000000"/>
                <w:spacing w:val="-2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857FCE" w:rsidRDefault="00857FCE" w:rsidP="00AF41C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4"/>
            </w:tblGrid>
            <w:tr w:rsidR="00857FCE">
              <w:trPr>
                <w:trHeight w:val="2174"/>
              </w:trPr>
              <w:tc>
                <w:tcPr>
                  <w:tcW w:w="1964" w:type="dxa"/>
                </w:tcPr>
                <w:p w:rsidR="00857FCE" w:rsidRDefault="00857FC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Постановление администрации города Невинномысска Ставропольского края от 28.10.2013г. № 3387. </w:t>
                  </w:r>
                </w:p>
                <w:p w:rsidR="00297475" w:rsidRPr="00297475" w:rsidRDefault="00857FC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Положение о порядке оказания платных образовательных услуг МБДОУ №19 г. Невинномысска, утверждено </w:t>
                  </w:r>
                  <w:r w:rsidRPr="00297475">
                    <w:rPr>
                      <w:color w:val="auto"/>
                      <w:sz w:val="20"/>
                      <w:szCs w:val="20"/>
                    </w:rPr>
                    <w:t>приказом МБДОУ №19</w:t>
                  </w:r>
                  <w:r w:rsidR="00297475" w:rsidRPr="00297475">
                    <w:rPr>
                      <w:color w:val="auto"/>
                      <w:sz w:val="20"/>
                      <w:szCs w:val="20"/>
                    </w:rPr>
                    <w:t xml:space="preserve"> г</w:t>
                  </w:r>
                  <w:proofErr w:type="gramStart"/>
                  <w:r w:rsidR="00297475" w:rsidRPr="00297475">
                    <w:rPr>
                      <w:color w:val="auto"/>
                      <w:sz w:val="20"/>
                      <w:szCs w:val="20"/>
                    </w:rPr>
                    <w:t>.Н</w:t>
                  </w:r>
                  <w:proofErr w:type="gramEnd"/>
                  <w:r w:rsidR="00297475" w:rsidRPr="00297475">
                    <w:rPr>
                      <w:color w:val="auto"/>
                      <w:sz w:val="20"/>
                      <w:szCs w:val="20"/>
                    </w:rPr>
                    <w:t xml:space="preserve">евинномысска </w:t>
                  </w:r>
                </w:p>
                <w:p w:rsidR="00857FCE" w:rsidRPr="00DC2BE4" w:rsidRDefault="00297475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 w:rsidRPr="00297475">
                    <w:rPr>
                      <w:color w:val="auto"/>
                      <w:sz w:val="20"/>
                      <w:szCs w:val="20"/>
                    </w:rPr>
                    <w:t>от 21.02.2020г. №92</w:t>
                  </w:r>
                  <w:r w:rsidR="00857FCE" w:rsidRPr="00DC2BE4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857FCE" w:rsidRDefault="00857FC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Мет. Рек. </w:t>
                  </w:r>
                </w:p>
              </w:tc>
            </w:tr>
          </w:tbl>
          <w:p w:rsidR="00857FCE" w:rsidRDefault="00857FCE" w:rsidP="00D877FF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7" w:type="dxa"/>
          </w:tcPr>
          <w:p w:rsidR="00857FCE" w:rsidRDefault="00857FCE" w:rsidP="00684A13">
            <w:pPr>
              <w:shd w:val="clear" w:color="auto" w:fill="FFFFFF"/>
              <w:spacing w:line="276" w:lineRule="auto"/>
            </w:pPr>
            <w:r>
              <w:t>МБДОУ  № 19</w:t>
            </w:r>
          </w:p>
          <w:p w:rsidR="00857FCE" w:rsidRPr="00AF41C8" w:rsidRDefault="00857FCE" w:rsidP="00684A13">
            <w:pPr>
              <w:shd w:val="clear" w:color="auto" w:fill="FFFFFF"/>
              <w:spacing w:line="276" w:lineRule="auto"/>
            </w:pPr>
            <w:r>
              <w:t xml:space="preserve"> г. Невинномысска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7FCE" w:rsidRDefault="00E148F6" w:rsidP="00D877FF">
            <w:pPr>
              <w:shd w:val="clear" w:color="auto" w:fill="FFFFFF"/>
              <w:spacing w:line="276" w:lineRule="auto"/>
              <w:ind w:right="22" w:firstLine="7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FCE" w:rsidRDefault="00857FCE" w:rsidP="00D877FF">
            <w:pPr>
              <w:shd w:val="clear" w:color="auto" w:fill="FFFFFF"/>
              <w:spacing w:line="276" w:lineRule="auto"/>
              <w:ind w:firstLine="7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</w:rPr>
              <w:t>150,0</w:t>
            </w:r>
          </w:p>
        </w:tc>
      </w:tr>
      <w:tr w:rsidR="00857FCE" w:rsidTr="00FF386A">
        <w:trPr>
          <w:trHeight w:val="382"/>
        </w:trPr>
        <w:tc>
          <w:tcPr>
            <w:tcW w:w="394" w:type="dxa"/>
          </w:tcPr>
          <w:p w:rsidR="00857FCE" w:rsidRDefault="00857FCE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1" w:type="dxa"/>
          </w:tcPr>
          <w:p w:rsidR="00857FCE" w:rsidRPr="007966D5" w:rsidRDefault="00857FCE" w:rsidP="00D877F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179D7">
              <w:t xml:space="preserve">Реализация дополнительной </w:t>
            </w:r>
            <w:proofErr w:type="spellStart"/>
            <w:r w:rsidRPr="002179D7">
              <w:t>общеразвивающей</w:t>
            </w:r>
            <w:proofErr w:type="spellEnd"/>
            <w:r w:rsidRPr="002179D7">
              <w:t xml:space="preserve"> программы  «</w:t>
            </w:r>
            <w:r w:rsidR="0073320D">
              <w:t>Математика в детском саду.6</w:t>
            </w:r>
            <w:r>
              <w:t>-7 лет</w:t>
            </w:r>
            <w:r w:rsidRPr="002179D7">
              <w:rPr>
                <w:bCs/>
                <w:iCs/>
              </w:rPr>
              <w:t>» (автор</w:t>
            </w:r>
            <w:r>
              <w:rPr>
                <w:bCs/>
                <w:iCs/>
              </w:rPr>
              <w:t xml:space="preserve"> В.П. Новикова</w:t>
            </w:r>
            <w:r w:rsidRPr="002179D7">
              <w:rPr>
                <w:bCs/>
                <w:iCs/>
              </w:rPr>
              <w:t>)</w:t>
            </w:r>
          </w:p>
        </w:tc>
        <w:tc>
          <w:tcPr>
            <w:tcW w:w="1984" w:type="dxa"/>
            <w:vMerge/>
          </w:tcPr>
          <w:p w:rsidR="00857FCE" w:rsidRDefault="00857FCE" w:rsidP="00D877FF">
            <w:pPr>
              <w:shd w:val="clear" w:color="auto" w:fill="FFFFFF"/>
              <w:spacing w:line="276" w:lineRule="auto"/>
              <w:ind w:right="29" w:firstLine="7"/>
              <w:rPr>
                <w:color w:val="000000"/>
                <w:spacing w:val="-2"/>
                <w:sz w:val="24"/>
              </w:rPr>
            </w:pPr>
          </w:p>
        </w:tc>
        <w:tc>
          <w:tcPr>
            <w:tcW w:w="1985" w:type="dxa"/>
            <w:vMerge/>
          </w:tcPr>
          <w:p w:rsidR="00857FCE" w:rsidRDefault="00857FCE" w:rsidP="00D877FF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7" w:type="dxa"/>
          </w:tcPr>
          <w:p w:rsidR="00857FCE" w:rsidRDefault="00857FCE" w:rsidP="000F185B">
            <w:pPr>
              <w:shd w:val="clear" w:color="auto" w:fill="FFFFFF"/>
              <w:spacing w:line="276" w:lineRule="auto"/>
            </w:pPr>
            <w:r>
              <w:t xml:space="preserve">МБДОУ  № 19 </w:t>
            </w:r>
          </w:p>
          <w:p w:rsidR="00857FCE" w:rsidRDefault="00857FCE" w:rsidP="000F185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t>г. Невинномысска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857FCE" w:rsidRDefault="00901B92" w:rsidP="000F185B">
            <w:pPr>
              <w:shd w:val="clear" w:color="auto" w:fill="FFFFFF"/>
              <w:spacing w:line="276" w:lineRule="auto"/>
              <w:ind w:right="22" w:firstLine="7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57FCE" w:rsidRDefault="00857FCE" w:rsidP="000F185B">
            <w:pPr>
              <w:shd w:val="clear" w:color="auto" w:fill="FFFFFF"/>
              <w:spacing w:line="276" w:lineRule="auto"/>
              <w:ind w:firstLine="7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</w:rPr>
              <w:t>150,0</w:t>
            </w:r>
          </w:p>
        </w:tc>
      </w:tr>
      <w:tr w:rsidR="00FF386A" w:rsidTr="00FF386A">
        <w:trPr>
          <w:trHeight w:val="2909"/>
        </w:trPr>
        <w:tc>
          <w:tcPr>
            <w:tcW w:w="394" w:type="dxa"/>
          </w:tcPr>
          <w:p w:rsidR="00FF386A" w:rsidRDefault="00FF386A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  <w:p w:rsidR="00FF386A" w:rsidRDefault="00FF386A" w:rsidP="00D877F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F386A" w:rsidRDefault="00FF386A" w:rsidP="00DC2BE4">
            <w:pPr>
              <w:spacing w:line="276" w:lineRule="auto"/>
              <w:rPr>
                <w:rFonts w:ascii="Tahoma" w:hAnsi="Tahoma" w:cs="Tahoma"/>
                <w:color w:val="333333"/>
                <w:sz w:val="25"/>
                <w:szCs w:val="25"/>
                <w:shd w:val="clear" w:color="auto" w:fill="F3F3F3"/>
              </w:rPr>
            </w:pPr>
            <w:r w:rsidRPr="002179D7">
              <w:t xml:space="preserve">Реализация дополнительной </w:t>
            </w:r>
            <w:proofErr w:type="spellStart"/>
            <w:r w:rsidRPr="002179D7">
              <w:t>общеразвивающей</w:t>
            </w:r>
            <w:proofErr w:type="spellEnd"/>
            <w:r w:rsidRPr="002179D7">
              <w:t xml:space="preserve"> программы  </w:t>
            </w:r>
          </w:p>
          <w:p w:rsidR="00FF386A" w:rsidRPr="00DC2BE4" w:rsidRDefault="00FF386A" w:rsidP="00AC5A73">
            <w:pPr>
              <w:spacing w:line="276" w:lineRule="auto"/>
            </w:pPr>
            <w:r w:rsidRPr="00DC2BE4">
              <w:rPr>
                <w:color w:val="333333"/>
                <w:shd w:val="clear" w:color="auto" w:fill="F3F3F3"/>
              </w:rPr>
              <w:t>художественно-эстетического развития дошкольников «Цвет творчества» (автор Н. В. Дубровская)</w:t>
            </w:r>
          </w:p>
        </w:tc>
        <w:tc>
          <w:tcPr>
            <w:tcW w:w="1984" w:type="dxa"/>
            <w:vMerge/>
          </w:tcPr>
          <w:p w:rsidR="00FF386A" w:rsidRDefault="00FF386A" w:rsidP="00D877FF">
            <w:pPr>
              <w:shd w:val="clear" w:color="auto" w:fill="FFFFFF"/>
              <w:spacing w:line="276" w:lineRule="auto"/>
              <w:ind w:right="36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386A" w:rsidRDefault="00FF386A" w:rsidP="00D877FF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7" w:type="dxa"/>
          </w:tcPr>
          <w:p w:rsidR="00FF386A" w:rsidRDefault="00FF386A" w:rsidP="000F185B">
            <w:pPr>
              <w:shd w:val="clear" w:color="auto" w:fill="FFFFFF"/>
              <w:spacing w:line="276" w:lineRule="auto"/>
            </w:pPr>
            <w:r>
              <w:t xml:space="preserve">МБДОУ  № 19 </w:t>
            </w:r>
          </w:p>
          <w:p w:rsidR="00FF386A" w:rsidRDefault="00FF386A" w:rsidP="000F185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t>г. Невинномысска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FF386A" w:rsidRDefault="00FF386A" w:rsidP="000F185B">
            <w:pPr>
              <w:shd w:val="clear" w:color="auto" w:fill="FFFFFF"/>
              <w:spacing w:line="276" w:lineRule="auto"/>
              <w:ind w:right="22" w:firstLine="7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F386A" w:rsidRDefault="00FF386A" w:rsidP="000F185B">
            <w:pPr>
              <w:shd w:val="clear" w:color="auto" w:fill="FFFFFF"/>
              <w:spacing w:line="276" w:lineRule="auto"/>
              <w:ind w:firstLine="7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</w:rPr>
              <w:t>150,0</w:t>
            </w:r>
          </w:p>
        </w:tc>
      </w:tr>
      <w:tr w:rsidR="00FF386A" w:rsidTr="00FF386A">
        <w:trPr>
          <w:trHeight w:val="820"/>
        </w:trPr>
        <w:tc>
          <w:tcPr>
            <w:tcW w:w="394" w:type="dxa"/>
            <w:tcBorders>
              <w:top w:val="single" w:sz="4" w:space="0" w:color="auto"/>
            </w:tcBorders>
          </w:tcPr>
          <w:p w:rsidR="00FF386A" w:rsidRDefault="00FF386A" w:rsidP="00D877FF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FF386A" w:rsidRPr="00857FCE" w:rsidRDefault="00FF386A" w:rsidP="00857FCE">
            <w:pPr>
              <w:spacing w:line="276" w:lineRule="auto"/>
              <w:rPr>
                <w:rFonts w:ascii="Tahoma" w:hAnsi="Tahoma" w:cs="Tahoma"/>
                <w:sz w:val="25"/>
                <w:szCs w:val="25"/>
                <w:shd w:val="clear" w:color="auto" w:fill="F3F3F3"/>
              </w:rPr>
            </w:pPr>
            <w:r w:rsidRPr="00857FCE">
              <w:t xml:space="preserve">Реализация дополнительной </w:t>
            </w:r>
            <w:proofErr w:type="spellStart"/>
            <w:r w:rsidRPr="00857FCE">
              <w:t>общеразвивающей</w:t>
            </w:r>
            <w:proofErr w:type="spellEnd"/>
            <w:r w:rsidRPr="00857FCE">
              <w:t xml:space="preserve"> </w:t>
            </w:r>
            <w:r w:rsidRPr="00857FCE">
              <w:lastRenderedPageBreak/>
              <w:t xml:space="preserve">программы  </w:t>
            </w:r>
          </w:p>
          <w:p w:rsidR="00FF386A" w:rsidRPr="00857FCE" w:rsidRDefault="00FF386A" w:rsidP="00857FCE">
            <w:pPr>
              <w:spacing w:line="276" w:lineRule="auto"/>
            </w:pPr>
            <w:r w:rsidRPr="00857FCE">
              <w:rPr>
                <w:shd w:val="clear" w:color="auto" w:fill="F3F3F3"/>
              </w:rPr>
              <w:t xml:space="preserve"> «</w:t>
            </w:r>
            <w:proofErr w:type="spellStart"/>
            <w:proofErr w:type="gramStart"/>
            <w:r w:rsidRPr="00857FCE">
              <w:rPr>
                <w:shd w:val="clear" w:color="auto" w:fill="F3F3F3"/>
              </w:rPr>
              <w:t>Ты-словечко</w:t>
            </w:r>
            <w:proofErr w:type="spellEnd"/>
            <w:proofErr w:type="gramEnd"/>
            <w:r w:rsidRPr="00857FCE">
              <w:rPr>
                <w:shd w:val="clear" w:color="auto" w:fill="F3F3F3"/>
              </w:rPr>
              <w:t xml:space="preserve">, </w:t>
            </w:r>
            <w:proofErr w:type="spellStart"/>
            <w:r w:rsidRPr="00857FCE">
              <w:rPr>
                <w:shd w:val="clear" w:color="auto" w:fill="F3F3F3"/>
              </w:rPr>
              <w:t>я-словечко</w:t>
            </w:r>
            <w:proofErr w:type="spellEnd"/>
            <w:r w:rsidRPr="00857FCE">
              <w:rPr>
                <w:shd w:val="clear" w:color="auto" w:fill="F3F3F3"/>
              </w:rPr>
              <w:t xml:space="preserve">…» (автор З. И. </w:t>
            </w:r>
            <w:proofErr w:type="spellStart"/>
            <w:r w:rsidRPr="00857FCE">
              <w:rPr>
                <w:shd w:val="clear" w:color="auto" w:fill="F3F3F3"/>
              </w:rPr>
              <w:t>Курцева</w:t>
            </w:r>
            <w:proofErr w:type="spellEnd"/>
            <w:r w:rsidRPr="00857FCE">
              <w:rPr>
                <w:shd w:val="clear" w:color="auto" w:fill="F3F3F3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86A" w:rsidRDefault="00FF386A" w:rsidP="00D877FF">
            <w:pPr>
              <w:shd w:val="clear" w:color="auto" w:fill="FFFFFF"/>
              <w:spacing w:line="276" w:lineRule="auto"/>
              <w:ind w:right="36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F386A" w:rsidRDefault="00FF386A" w:rsidP="00D877FF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F386A" w:rsidRDefault="00FF386A" w:rsidP="00520EA3">
            <w:pPr>
              <w:shd w:val="clear" w:color="auto" w:fill="FFFFFF"/>
              <w:spacing w:line="276" w:lineRule="auto"/>
            </w:pPr>
            <w:r>
              <w:t xml:space="preserve">МБДОУ  № 19 </w:t>
            </w:r>
          </w:p>
          <w:p w:rsidR="00FF386A" w:rsidRDefault="00FF386A" w:rsidP="00520EA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t>г. Невинномысска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F386A" w:rsidRDefault="00FF386A" w:rsidP="00520EA3">
            <w:pPr>
              <w:shd w:val="clear" w:color="auto" w:fill="FFFFFF"/>
              <w:spacing w:line="276" w:lineRule="auto"/>
              <w:ind w:right="22" w:firstLine="7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386A" w:rsidRDefault="00FF386A" w:rsidP="00520EA3">
            <w:pPr>
              <w:shd w:val="clear" w:color="auto" w:fill="FFFFFF"/>
              <w:spacing w:line="276" w:lineRule="auto"/>
              <w:ind w:firstLine="7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</w:rPr>
              <w:t>300,0</w:t>
            </w:r>
          </w:p>
        </w:tc>
      </w:tr>
      <w:tr w:rsidR="00FF386A" w:rsidTr="00FF386A">
        <w:trPr>
          <w:trHeight w:val="382"/>
        </w:trPr>
        <w:tc>
          <w:tcPr>
            <w:tcW w:w="394" w:type="dxa"/>
          </w:tcPr>
          <w:p w:rsidR="00FF386A" w:rsidRDefault="00FF386A" w:rsidP="00D877FF">
            <w:pPr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FF386A" w:rsidRPr="00FF386A" w:rsidRDefault="00FF386A" w:rsidP="00857FCE">
            <w:r w:rsidRPr="00FF386A">
              <w:t xml:space="preserve">Реализация дополнительной </w:t>
            </w:r>
            <w:proofErr w:type="spellStart"/>
            <w:r w:rsidRPr="00FF386A">
              <w:t>общеразвивающей</w:t>
            </w:r>
            <w:proofErr w:type="spellEnd"/>
            <w:r w:rsidRPr="00FF386A">
              <w:t xml:space="preserve"> программы «Физическое развитие и здоровье детей программа «Старт» (Л.В.Яковлева, Р.А.Юдина)</w:t>
            </w:r>
          </w:p>
          <w:p w:rsidR="00FF386A" w:rsidRPr="00FF386A" w:rsidRDefault="00FF386A" w:rsidP="00DC2BE4">
            <w:pPr>
              <w:spacing w:line="276" w:lineRule="auto"/>
            </w:pPr>
          </w:p>
        </w:tc>
        <w:tc>
          <w:tcPr>
            <w:tcW w:w="1984" w:type="dxa"/>
            <w:vMerge/>
          </w:tcPr>
          <w:p w:rsidR="00FF386A" w:rsidRPr="00FF386A" w:rsidRDefault="00FF386A" w:rsidP="00D877FF">
            <w:pPr>
              <w:shd w:val="clear" w:color="auto" w:fill="FFFFFF"/>
              <w:spacing w:line="276" w:lineRule="auto"/>
              <w:ind w:right="36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386A" w:rsidRPr="00FF386A" w:rsidRDefault="00FF386A" w:rsidP="00D877FF">
            <w:pPr>
              <w:shd w:val="clear" w:color="auto" w:fill="FFFFFF"/>
              <w:spacing w:line="276" w:lineRule="auto"/>
              <w:ind w:right="29" w:hanging="14"/>
              <w:rPr>
                <w:spacing w:val="5"/>
                <w:sz w:val="24"/>
                <w:szCs w:val="24"/>
              </w:rPr>
            </w:pPr>
          </w:p>
        </w:tc>
        <w:tc>
          <w:tcPr>
            <w:tcW w:w="1847" w:type="dxa"/>
          </w:tcPr>
          <w:p w:rsidR="00FF386A" w:rsidRPr="00FF386A" w:rsidRDefault="00FF386A" w:rsidP="00520EA3">
            <w:pPr>
              <w:shd w:val="clear" w:color="auto" w:fill="FFFFFF"/>
              <w:spacing w:line="276" w:lineRule="auto"/>
            </w:pPr>
            <w:r w:rsidRPr="00FF386A">
              <w:t xml:space="preserve">МБДОУ  № 19 </w:t>
            </w:r>
          </w:p>
          <w:p w:rsidR="00FF386A" w:rsidRPr="00FF386A" w:rsidRDefault="00FF386A" w:rsidP="00520EA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F386A">
              <w:t>г. Невинномысска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F386A" w:rsidRPr="00FF386A" w:rsidRDefault="00FF386A" w:rsidP="00520EA3">
            <w:pPr>
              <w:shd w:val="clear" w:color="auto" w:fill="FFFFFF"/>
              <w:spacing w:line="276" w:lineRule="auto"/>
              <w:ind w:right="22" w:firstLine="7"/>
              <w:jc w:val="center"/>
              <w:rPr>
                <w:spacing w:val="-1"/>
                <w:sz w:val="24"/>
              </w:rPr>
            </w:pPr>
            <w:r w:rsidRPr="00FF386A">
              <w:rPr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386A" w:rsidRPr="00FF386A" w:rsidRDefault="00FF386A" w:rsidP="00520EA3">
            <w:pPr>
              <w:shd w:val="clear" w:color="auto" w:fill="FFFFFF"/>
              <w:spacing w:line="276" w:lineRule="auto"/>
              <w:ind w:firstLine="7"/>
              <w:rPr>
                <w:spacing w:val="-1"/>
                <w:sz w:val="24"/>
              </w:rPr>
            </w:pPr>
            <w:r w:rsidRPr="00FF386A">
              <w:rPr>
                <w:spacing w:val="-1"/>
              </w:rPr>
              <w:t>150,0</w:t>
            </w:r>
          </w:p>
        </w:tc>
      </w:tr>
      <w:tr w:rsidR="00FF386A" w:rsidTr="00FF386A">
        <w:trPr>
          <w:trHeight w:val="382"/>
        </w:trPr>
        <w:tc>
          <w:tcPr>
            <w:tcW w:w="394" w:type="dxa"/>
          </w:tcPr>
          <w:p w:rsidR="00FF386A" w:rsidRDefault="00FF386A" w:rsidP="00D877FF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FF386A" w:rsidRPr="00FF386A" w:rsidRDefault="00FF386A" w:rsidP="0073320D">
            <w:pPr>
              <w:spacing w:line="276" w:lineRule="auto"/>
              <w:rPr>
                <w:rFonts w:ascii="Tahoma" w:hAnsi="Tahoma" w:cs="Tahoma"/>
                <w:sz w:val="25"/>
                <w:szCs w:val="25"/>
                <w:shd w:val="clear" w:color="auto" w:fill="F3F3F3"/>
              </w:rPr>
            </w:pPr>
            <w:r w:rsidRPr="00FF386A">
              <w:t xml:space="preserve">Реализация дополнительной </w:t>
            </w:r>
            <w:proofErr w:type="spellStart"/>
            <w:r w:rsidRPr="00FF386A">
              <w:t>общеразвивающей</w:t>
            </w:r>
            <w:proofErr w:type="spellEnd"/>
            <w:r w:rsidRPr="00FF386A">
              <w:t xml:space="preserve"> программы  </w:t>
            </w:r>
          </w:p>
          <w:p w:rsidR="00FF386A" w:rsidRPr="00FF386A" w:rsidRDefault="00FF386A" w:rsidP="00FF386A">
            <w:pPr>
              <w:pStyle w:val="Default"/>
              <w:rPr>
                <w:color w:val="auto"/>
                <w:sz w:val="22"/>
                <w:szCs w:val="22"/>
              </w:rPr>
            </w:pPr>
            <w:r w:rsidRPr="00FF386A">
              <w:rPr>
                <w:color w:val="auto"/>
                <w:sz w:val="22"/>
                <w:szCs w:val="22"/>
              </w:rPr>
              <w:t xml:space="preserve">«Ритмическая мозаика»: (Программа по ритмической пластике для детей дошкольного возраста) Буренина А. И. </w:t>
            </w:r>
          </w:p>
          <w:p w:rsidR="00FF386A" w:rsidRPr="00FF386A" w:rsidRDefault="00FF386A" w:rsidP="00FF386A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86A" w:rsidRPr="00FF386A" w:rsidRDefault="00FF386A" w:rsidP="00D877FF">
            <w:pPr>
              <w:shd w:val="clear" w:color="auto" w:fill="FFFFFF"/>
              <w:spacing w:line="276" w:lineRule="auto"/>
              <w:ind w:right="36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F386A" w:rsidRPr="00FF386A" w:rsidRDefault="00FF386A" w:rsidP="00D877FF">
            <w:pPr>
              <w:shd w:val="clear" w:color="auto" w:fill="FFFFFF"/>
              <w:spacing w:line="276" w:lineRule="auto"/>
              <w:ind w:right="29" w:hanging="14"/>
              <w:rPr>
                <w:spacing w:val="5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F386A" w:rsidRPr="00FF386A" w:rsidRDefault="00FF386A" w:rsidP="00F02AB1">
            <w:pPr>
              <w:shd w:val="clear" w:color="auto" w:fill="FFFFFF"/>
              <w:spacing w:line="276" w:lineRule="auto"/>
            </w:pPr>
            <w:r w:rsidRPr="00FF386A">
              <w:t xml:space="preserve">МБДОУ  № 19 </w:t>
            </w:r>
          </w:p>
          <w:p w:rsidR="00FF386A" w:rsidRPr="00FF386A" w:rsidRDefault="00FF386A" w:rsidP="00F02AB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F386A">
              <w:t>г. Невинномысска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FF386A" w:rsidRPr="00FF386A" w:rsidRDefault="00FF386A" w:rsidP="00F02AB1">
            <w:pPr>
              <w:shd w:val="clear" w:color="auto" w:fill="FFFFFF"/>
              <w:spacing w:line="276" w:lineRule="auto"/>
              <w:ind w:right="22" w:firstLine="7"/>
              <w:jc w:val="center"/>
              <w:rPr>
                <w:spacing w:val="-1"/>
                <w:sz w:val="24"/>
              </w:rPr>
            </w:pPr>
            <w:r w:rsidRPr="00FF386A">
              <w:rPr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386A" w:rsidRDefault="00FF386A" w:rsidP="00F02AB1">
            <w:pPr>
              <w:shd w:val="clear" w:color="auto" w:fill="FFFFFF"/>
              <w:spacing w:line="276" w:lineRule="auto"/>
              <w:ind w:firstLine="7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</w:rPr>
              <w:t>150,0</w:t>
            </w:r>
          </w:p>
        </w:tc>
      </w:tr>
    </w:tbl>
    <w:p w:rsidR="00FC59F2" w:rsidRDefault="00FC59F2" w:rsidP="00DC2BE4">
      <w:pPr>
        <w:rPr>
          <w:sz w:val="28"/>
        </w:rPr>
      </w:pPr>
    </w:p>
    <w:p w:rsidR="00FC59F2" w:rsidRDefault="00FC59F2" w:rsidP="001144AB">
      <w:pPr>
        <w:jc w:val="center"/>
        <w:rPr>
          <w:sz w:val="28"/>
        </w:rPr>
      </w:pPr>
    </w:p>
    <w:p w:rsidR="00FC59F2" w:rsidRDefault="00FC59F2" w:rsidP="001144AB">
      <w:pPr>
        <w:jc w:val="center"/>
        <w:rPr>
          <w:sz w:val="28"/>
        </w:rPr>
      </w:pPr>
    </w:p>
    <w:sectPr w:rsidR="00FC59F2" w:rsidSect="00DC2BE4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44AB"/>
    <w:rsid w:val="0003495B"/>
    <w:rsid w:val="000E2C05"/>
    <w:rsid w:val="000E3038"/>
    <w:rsid w:val="000F1705"/>
    <w:rsid w:val="001144AB"/>
    <w:rsid w:val="001959C2"/>
    <w:rsid w:val="002179D7"/>
    <w:rsid w:val="00234A2C"/>
    <w:rsid w:val="00297475"/>
    <w:rsid w:val="00347F1C"/>
    <w:rsid w:val="00350E1F"/>
    <w:rsid w:val="0037226B"/>
    <w:rsid w:val="00373FE6"/>
    <w:rsid w:val="00391097"/>
    <w:rsid w:val="003A111D"/>
    <w:rsid w:val="003A55B8"/>
    <w:rsid w:val="00400EA5"/>
    <w:rsid w:val="0040753B"/>
    <w:rsid w:val="00413856"/>
    <w:rsid w:val="00481768"/>
    <w:rsid w:val="004F2038"/>
    <w:rsid w:val="00505AAF"/>
    <w:rsid w:val="00511055"/>
    <w:rsid w:val="00517CE1"/>
    <w:rsid w:val="00531048"/>
    <w:rsid w:val="00531673"/>
    <w:rsid w:val="005E375F"/>
    <w:rsid w:val="005F0FC1"/>
    <w:rsid w:val="005F5508"/>
    <w:rsid w:val="006065F1"/>
    <w:rsid w:val="00684A13"/>
    <w:rsid w:val="00710582"/>
    <w:rsid w:val="0073320D"/>
    <w:rsid w:val="00746F2A"/>
    <w:rsid w:val="00780534"/>
    <w:rsid w:val="007950B4"/>
    <w:rsid w:val="007966D5"/>
    <w:rsid w:val="007B08C1"/>
    <w:rsid w:val="007B3F14"/>
    <w:rsid w:val="00840966"/>
    <w:rsid w:val="00857FCE"/>
    <w:rsid w:val="00873781"/>
    <w:rsid w:val="00877821"/>
    <w:rsid w:val="008D344A"/>
    <w:rsid w:val="008E457F"/>
    <w:rsid w:val="00901B92"/>
    <w:rsid w:val="009033DE"/>
    <w:rsid w:val="00906BA0"/>
    <w:rsid w:val="009239A4"/>
    <w:rsid w:val="0093465A"/>
    <w:rsid w:val="009925EC"/>
    <w:rsid w:val="00A0741D"/>
    <w:rsid w:val="00A22063"/>
    <w:rsid w:val="00A328D0"/>
    <w:rsid w:val="00AC5A73"/>
    <w:rsid w:val="00AF2139"/>
    <w:rsid w:val="00AF41C8"/>
    <w:rsid w:val="00BD70D5"/>
    <w:rsid w:val="00C70B51"/>
    <w:rsid w:val="00C84B5C"/>
    <w:rsid w:val="00D2011D"/>
    <w:rsid w:val="00D547E4"/>
    <w:rsid w:val="00D7259D"/>
    <w:rsid w:val="00D72EA4"/>
    <w:rsid w:val="00D877FF"/>
    <w:rsid w:val="00DC184A"/>
    <w:rsid w:val="00DC2BE4"/>
    <w:rsid w:val="00DC5F0D"/>
    <w:rsid w:val="00DD69DA"/>
    <w:rsid w:val="00E03B79"/>
    <w:rsid w:val="00E148F6"/>
    <w:rsid w:val="00E269D2"/>
    <w:rsid w:val="00F007AB"/>
    <w:rsid w:val="00F21B5D"/>
    <w:rsid w:val="00F80424"/>
    <w:rsid w:val="00F87438"/>
    <w:rsid w:val="00FC59F2"/>
    <w:rsid w:val="00FF386A"/>
    <w:rsid w:val="00F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AB"/>
  </w:style>
  <w:style w:type="paragraph" w:styleId="2">
    <w:name w:val="heading 2"/>
    <w:basedOn w:val="a"/>
    <w:next w:val="a"/>
    <w:link w:val="20"/>
    <w:uiPriority w:val="99"/>
    <w:qFormat/>
    <w:rsid w:val="00413856"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413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138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38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138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138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13856"/>
    <w:rPr>
      <w:rFonts w:cs="Times New Roman"/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1385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1385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1385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13856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13856"/>
    <w:rPr>
      <w:rFonts w:ascii="Calibri" w:hAnsi="Calibri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144AB"/>
    <w:pPr>
      <w:ind w:left="720"/>
      <w:contextualSpacing/>
    </w:pPr>
  </w:style>
  <w:style w:type="paragraph" w:customStyle="1" w:styleId="Default">
    <w:name w:val="Default"/>
    <w:rsid w:val="00AF41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nach-odo</dc:creator>
  <cp:lastModifiedBy>User</cp:lastModifiedBy>
  <cp:revision>6</cp:revision>
  <cp:lastPrinted>2023-10-02T09:04:00Z</cp:lastPrinted>
  <dcterms:created xsi:type="dcterms:W3CDTF">2023-10-02T09:05:00Z</dcterms:created>
  <dcterms:modified xsi:type="dcterms:W3CDTF">2024-10-07T08:43:00Z</dcterms:modified>
</cp:coreProperties>
</file>