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FE" w:rsidRPr="00FE40FE" w:rsidRDefault="00FE40FE" w:rsidP="00FE40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FE40F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Безопасное лето!</w:t>
      </w:r>
    </w:p>
    <w:p w:rsidR="00FE40FE" w:rsidRPr="00FE40FE" w:rsidRDefault="00FE40FE" w:rsidP="00FE4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ГИБДД отдела МВД России по г Невинномысску и ОР ДПС ГИБДД г. Невинномысск с 16 по 22 июля проводятся профилактические мероприятия под названием «Безопасное лето». Традиционно эта акция направлена на привлечение внимания участников дорожного движения к проблеме обеспечения безопасности дорожного движения и предупреждение детского  дорожно-транспортного травматизма. «Безопасное лето» началось с профилактических бесед на автотранспортных предприятиях – водителям общественного транспорта напоминают основные условия безопасного передвижения по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bookmarkStart w:id="0" w:name="_GoBack"/>
      <w:bookmarkEnd w:id="0"/>
      <w:r w:rsidRPr="00FE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пассажиров, так и для пешеходов. Работа с детьми проводится в пришкольных лагерях, инспекторы по пропаганде ведут разъяснительную работу с учениками начальных классов школ города и воспитанниками детских садов, к этой деятельности привлечены сотрудники отделения по делам несовершеннолетних и участковые.</w:t>
      </w:r>
    </w:p>
    <w:p w:rsidR="00FE40FE" w:rsidRPr="00FE40FE" w:rsidRDefault="00FE40FE" w:rsidP="00FE4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надзоре за дорожным движением инспекторы ДПС уделяют особое внимание пешеходам, это, прежде всего, коснется непредставления преимущества в движении пешеходам и перехода проезжей части в неположенном месте.</w:t>
      </w:r>
    </w:p>
    <w:p w:rsidR="00FE40FE" w:rsidRPr="00FE40FE" w:rsidRDefault="00FE40FE" w:rsidP="00FE4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проходят рейды «Юный пешеход, пассажир»,  «Велосипедист», «Подросток-мотоциклист». За нарушение правил дорожного движения несовершеннолетними наказывать будут не только самих нарушителей, информация поступит по месту учебы и родителям. За повторное несоблюдение правил поездки на скутере, велосипеде или переход улицы в неположенном месте нарушителя вызовут на комиссию по делам несовершеннолетних.</w:t>
      </w:r>
    </w:p>
    <w:p w:rsidR="00FE40FE" w:rsidRPr="00FE40FE" w:rsidRDefault="00FE40FE" w:rsidP="00FE4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Не оставайтесь равнодушными к тем детям, которые нарушают правила дорожного движения. Остановив ребенка от необдуманного поступка на дороге, вы сохраните его жизнь, а значит, сохраните будущее! Помните, лучшее обучение ребенка правилам безопасного поведения на дороге -  ваш личный пример!</w:t>
      </w:r>
    </w:p>
    <w:p w:rsidR="00FE40FE" w:rsidRPr="00FE40FE" w:rsidRDefault="00FE40FE" w:rsidP="00FE4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ОГИБДД отдела МВД России по </w:t>
      </w:r>
      <w:proofErr w:type="gramStart"/>
      <w:r w:rsidRPr="00FE4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End"/>
      <w:r w:rsidRPr="00FE4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Невинномысску</w:t>
      </w:r>
    </w:p>
    <w:p w:rsidR="00FE40FE" w:rsidRPr="00FE40FE" w:rsidRDefault="00FE40FE" w:rsidP="00FE4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 ДПС ГИБДД г. Невинномысск ГУ МВД России по СК</w:t>
      </w:r>
    </w:p>
    <w:p w:rsidR="00404981" w:rsidRPr="00FE40FE" w:rsidRDefault="00404981" w:rsidP="00FE40FE">
      <w:pPr>
        <w:jc w:val="both"/>
        <w:rPr>
          <w:sz w:val="28"/>
          <w:szCs w:val="28"/>
        </w:rPr>
      </w:pPr>
    </w:p>
    <w:sectPr w:rsidR="00404981" w:rsidRPr="00FE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95"/>
    <w:rsid w:val="00240995"/>
    <w:rsid w:val="00404981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Басакова</dc:creator>
  <cp:keywords/>
  <dc:description/>
  <cp:lastModifiedBy>Елена Басакова</cp:lastModifiedBy>
  <cp:revision>3</cp:revision>
  <dcterms:created xsi:type="dcterms:W3CDTF">2015-09-23T14:51:00Z</dcterms:created>
  <dcterms:modified xsi:type="dcterms:W3CDTF">2015-09-23T14:52:00Z</dcterms:modified>
</cp:coreProperties>
</file>